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8438" w14:textId="500F44CE" w:rsidR="007F3A06" w:rsidRPr="007F3A06" w:rsidRDefault="007F3A06" w:rsidP="007F3A06">
      <w:pPr>
        <w:rPr>
          <w:rFonts w:ascii="Century Gothic" w:hAnsi="Century Gothic" w:cstheme="minorHAnsi"/>
          <w:b/>
          <w:color w:val="3494BA"/>
          <w:sz w:val="36"/>
        </w:rPr>
      </w:pPr>
      <w:r w:rsidRPr="007F3A06">
        <w:rPr>
          <w:rFonts w:ascii="Century Gothic" w:hAnsi="Century Gothic" w:cstheme="minorHAnsi"/>
          <w:b/>
          <w:color w:val="3494BA"/>
          <w:sz w:val="56"/>
        </w:rPr>
        <w:t>WHAT DOES CA</w:t>
      </w:r>
      <w:r w:rsidR="00F6778A">
        <w:rPr>
          <w:rFonts w:ascii="Century Gothic" w:hAnsi="Century Gothic" w:cstheme="minorHAnsi"/>
          <w:b/>
          <w:color w:val="3494BA"/>
          <w:sz w:val="56"/>
        </w:rPr>
        <w:t>NONGATE</w:t>
      </w:r>
      <w:r w:rsidRPr="007F3A06">
        <w:rPr>
          <w:rFonts w:ascii="Century Gothic" w:hAnsi="Century Gothic" w:cstheme="minorHAnsi"/>
          <w:b/>
          <w:color w:val="3494BA"/>
          <w:sz w:val="56"/>
        </w:rPr>
        <w:t xml:space="preserve"> MEAN TO YOU? </w:t>
      </w:r>
    </w:p>
    <w:p w14:paraId="28FE3914" w14:textId="77777777" w:rsidR="007F3A06" w:rsidRPr="007F3A06" w:rsidRDefault="007F3A06" w:rsidP="007F3A06">
      <w:pPr>
        <w:rPr>
          <w:b/>
          <w:color w:val="3494BA"/>
          <w:sz w:val="36"/>
          <w:szCs w:val="36"/>
        </w:rPr>
      </w:pPr>
      <w:r w:rsidRPr="007F3A06">
        <w:rPr>
          <w:b/>
          <w:color w:val="3494BA"/>
          <w:sz w:val="36"/>
          <w:szCs w:val="36"/>
        </w:rPr>
        <w:t>The Research</w:t>
      </w:r>
    </w:p>
    <w:p w14:paraId="3BE07AD9" w14:textId="71DAEC4B" w:rsidR="00D73593" w:rsidRPr="00D73593" w:rsidRDefault="00D73593" w:rsidP="00D73593">
      <w:pPr>
        <w:spacing w:after="200" w:line="264" w:lineRule="auto"/>
        <w:rPr>
          <w:sz w:val="36"/>
          <w:szCs w:val="36"/>
        </w:rPr>
      </w:pPr>
      <w:r w:rsidRPr="00D73593">
        <w:rPr>
          <w:sz w:val="36"/>
          <w:szCs w:val="36"/>
        </w:rPr>
        <w:t xml:space="preserve">My name is </w:t>
      </w:r>
      <w:r w:rsidR="001524A3">
        <w:rPr>
          <w:sz w:val="36"/>
          <w:szCs w:val="36"/>
        </w:rPr>
        <w:t>[add name]</w:t>
      </w:r>
      <w:r w:rsidRPr="00D73593">
        <w:rPr>
          <w:sz w:val="36"/>
          <w:szCs w:val="36"/>
        </w:rPr>
        <w:t xml:space="preserve"> and I am a </w:t>
      </w:r>
      <w:r w:rsidR="00F6778A">
        <w:rPr>
          <w:sz w:val="36"/>
          <w:szCs w:val="36"/>
        </w:rPr>
        <w:t>Research Assistant</w:t>
      </w:r>
      <w:r w:rsidRPr="00D73593">
        <w:rPr>
          <w:sz w:val="36"/>
          <w:szCs w:val="36"/>
        </w:rPr>
        <w:t xml:space="preserve"> at the University of Stirling. I am interested in how historic places are valued by people today. </w:t>
      </w:r>
    </w:p>
    <w:p w14:paraId="1367A2F8" w14:textId="458EACC0" w:rsidR="00F6778A" w:rsidRDefault="00F6778A" w:rsidP="00D73593">
      <w:pPr>
        <w:spacing w:after="200" w:line="264" w:lineRule="auto"/>
        <w:rPr>
          <w:sz w:val="36"/>
          <w:szCs w:val="36"/>
        </w:rPr>
      </w:pPr>
      <w:r>
        <w:rPr>
          <w:sz w:val="36"/>
          <w:szCs w:val="36"/>
        </w:rPr>
        <w:t>M</w:t>
      </w:r>
      <w:r w:rsidR="00D73593" w:rsidRPr="00D73593">
        <w:rPr>
          <w:sz w:val="36"/>
          <w:szCs w:val="36"/>
        </w:rPr>
        <w:t>y research</w:t>
      </w:r>
      <w:r>
        <w:rPr>
          <w:sz w:val="36"/>
          <w:szCs w:val="36"/>
        </w:rPr>
        <w:t xml:space="preserve"> is part of a wider project, called Deep Cities</w:t>
      </w:r>
      <w:r w:rsidR="00D73593" w:rsidRPr="00D73593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which studies sustainable urban transformations through heritage. You can find out more about the project online at </w:t>
      </w:r>
      <w:hyperlink r:id="rId6" w:history="1">
        <w:r w:rsidR="00CB2F42" w:rsidRPr="00D6629A">
          <w:rPr>
            <w:rStyle w:val="Hyperlink"/>
            <w:sz w:val="36"/>
            <w:szCs w:val="36"/>
          </w:rPr>
          <w:t>http://curbatheri.niku.no/</w:t>
        </w:r>
      </w:hyperlink>
      <w:r>
        <w:rPr>
          <w:sz w:val="36"/>
          <w:szCs w:val="36"/>
        </w:rPr>
        <w:t xml:space="preserve"> </w:t>
      </w:r>
    </w:p>
    <w:p w14:paraId="7A82C12B" w14:textId="694CED1D" w:rsidR="00D73593" w:rsidRPr="00D73593" w:rsidRDefault="00D73593" w:rsidP="00D73593">
      <w:pPr>
        <w:spacing w:after="200" w:line="264" w:lineRule="auto"/>
        <w:rPr>
          <w:sz w:val="36"/>
          <w:szCs w:val="36"/>
        </w:rPr>
      </w:pPr>
      <w:r w:rsidRPr="00D73593">
        <w:rPr>
          <w:sz w:val="36"/>
          <w:szCs w:val="36"/>
        </w:rPr>
        <w:t xml:space="preserve">One of the </w:t>
      </w:r>
      <w:r w:rsidR="00F6778A">
        <w:rPr>
          <w:sz w:val="36"/>
          <w:szCs w:val="36"/>
        </w:rPr>
        <w:t>places</w:t>
      </w:r>
      <w:r w:rsidRPr="00D73593">
        <w:rPr>
          <w:sz w:val="36"/>
          <w:szCs w:val="36"/>
        </w:rPr>
        <w:t xml:space="preserve"> </w:t>
      </w:r>
      <w:r w:rsidR="00F6778A">
        <w:rPr>
          <w:sz w:val="36"/>
          <w:szCs w:val="36"/>
        </w:rPr>
        <w:t>we are</w:t>
      </w:r>
      <w:r w:rsidRPr="00D73593">
        <w:rPr>
          <w:sz w:val="36"/>
          <w:szCs w:val="36"/>
        </w:rPr>
        <w:t xml:space="preserve"> looking at is </w:t>
      </w:r>
      <w:r w:rsidR="00F6778A">
        <w:rPr>
          <w:sz w:val="36"/>
          <w:szCs w:val="36"/>
        </w:rPr>
        <w:t>the Old Tolbooth Market site in Canongate, Edinburgh</w:t>
      </w:r>
      <w:r w:rsidRPr="00D73593">
        <w:rPr>
          <w:sz w:val="36"/>
          <w:szCs w:val="36"/>
        </w:rPr>
        <w:t xml:space="preserve">. </w:t>
      </w:r>
    </w:p>
    <w:p w14:paraId="7DC23006" w14:textId="77777777" w:rsidR="009B3002" w:rsidRPr="007F3A06" w:rsidRDefault="009B3002" w:rsidP="009B3002">
      <w:pPr>
        <w:rPr>
          <w:b/>
          <w:color w:val="3494BA"/>
          <w:sz w:val="36"/>
          <w:szCs w:val="36"/>
        </w:rPr>
      </w:pPr>
      <w:r w:rsidRPr="007F3A06">
        <w:rPr>
          <w:b/>
          <w:color w:val="3494BA"/>
          <w:sz w:val="36"/>
          <w:szCs w:val="36"/>
        </w:rPr>
        <w:t>Who can get involved?</w:t>
      </w:r>
    </w:p>
    <w:p w14:paraId="01159400" w14:textId="77777777" w:rsidR="009B3002" w:rsidRPr="00D73593" w:rsidRDefault="009B3002" w:rsidP="009B3002">
      <w:pPr>
        <w:spacing w:after="200" w:line="264" w:lineRule="auto"/>
        <w:rPr>
          <w:sz w:val="36"/>
          <w:szCs w:val="36"/>
        </w:rPr>
      </w:pPr>
      <w:r w:rsidRPr="00D73593">
        <w:rPr>
          <w:sz w:val="36"/>
          <w:szCs w:val="36"/>
        </w:rPr>
        <w:t>A</w:t>
      </w:r>
      <w:r>
        <w:rPr>
          <w:sz w:val="36"/>
          <w:szCs w:val="36"/>
        </w:rPr>
        <w:t>nyone with a connection to Canongate is</w:t>
      </w:r>
      <w:r w:rsidRPr="00D73593">
        <w:rPr>
          <w:sz w:val="36"/>
          <w:szCs w:val="36"/>
        </w:rPr>
        <w:t xml:space="preserve"> invited to participate.</w:t>
      </w:r>
    </w:p>
    <w:p w14:paraId="5A381276" w14:textId="77777777" w:rsidR="009B3002" w:rsidRPr="0055165A" w:rsidRDefault="009B3002" w:rsidP="0055165A">
      <w:pPr>
        <w:rPr>
          <w:sz w:val="36"/>
          <w:szCs w:val="36"/>
        </w:rPr>
      </w:pPr>
      <w:r w:rsidRPr="0055165A">
        <w:rPr>
          <w:sz w:val="36"/>
          <w:szCs w:val="36"/>
        </w:rPr>
        <w:t>Whether you are a long-time resident or recently moved to the area; work locally; visit for leisure, cultural or religious activities; have friends and family from here; or are interested in the local history.</w:t>
      </w:r>
    </w:p>
    <w:p w14:paraId="3541E753" w14:textId="77777777" w:rsidR="009B3002" w:rsidRPr="0055165A" w:rsidRDefault="009B3002" w:rsidP="0055165A">
      <w:pPr>
        <w:rPr>
          <w:sz w:val="36"/>
          <w:szCs w:val="36"/>
        </w:rPr>
      </w:pPr>
      <w:r w:rsidRPr="0055165A">
        <w:rPr>
          <w:sz w:val="36"/>
          <w:szCs w:val="36"/>
        </w:rPr>
        <w:t>We’d love to hear from you about your experiences and memories.</w:t>
      </w:r>
    </w:p>
    <w:p w14:paraId="70A15001" w14:textId="77777777" w:rsidR="007F3A06" w:rsidRPr="007F3A06" w:rsidRDefault="007F3A06" w:rsidP="00D73593">
      <w:pPr>
        <w:rPr>
          <w:b/>
          <w:color w:val="3494BA"/>
          <w:sz w:val="36"/>
          <w:szCs w:val="36"/>
        </w:rPr>
      </w:pPr>
      <w:r w:rsidRPr="007F3A06">
        <w:rPr>
          <w:b/>
          <w:color w:val="3494BA"/>
          <w:sz w:val="36"/>
          <w:szCs w:val="36"/>
        </w:rPr>
        <w:t xml:space="preserve">What happens next? </w:t>
      </w:r>
    </w:p>
    <w:p w14:paraId="215415AE" w14:textId="637DADA3" w:rsidR="009B3002" w:rsidRDefault="009B3002" w:rsidP="009B3002">
      <w:pPr>
        <w:rPr>
          <w:sz w:val="36"/>
          <w:szCs w:val="36"/>
        </w:rPr>
      </w:pPr>
      <w:r>
        <w:rPr>
          <w:sz w:val="36"/>
          <w:szCs w:val="36"/>
        </w:rPr>
        <w:t>R</w:t>
      </w:r>
      <w:r w:rsidRPr="00D73593">
        <w:rPr>
          <w:sz w:val="36"/>
          <w:szCs w:val="36"/>
        </w:rPr>
        <w:t xml:space="preserve">esponses will be kept anonymous and </w:t>
      </w:r>
      <w:r w:rsidR="00BB1A8A">
        <w:rPr>
          <w:sz w:val="36"/>
          <w:szCs w:val="36"/>
        </w:rPr>
        <w:t>used for research purposes only. Only the research team will have access to your data.</w:t>
      </w:r>
      <w:r w:rsidRPr="00D73593">
        <w:rPr>
          <w:sz w:val="36"/>
          <w:szCs w:val="36"/>
        </w:rPr>
        <w:t xml:space="preserve"> </w:t>
      </w:r>
    </w:p>
    <w:p w14:paraId="7787300B" w14:textId="1F7FD3A4" w:rsidR="00D73593" w:rsidRPr="00D73593" w:rsidRDefault="00D73593" w:rsidP="00D73593">
      <w:pPr>
        <w:spacing w:after="200" w:line="264" w:lineRule="auto"/>
        <w:rPr>
          <w:sz w:val="36"/>
          <w:szCs w:val="36"/>
        </w:rPr>
      </w:pPr>
      <w:r w:rsidRPr="00D73593">
        <w:rPr>
          <w:sz w:val="36"/>
          <w:szCs w:val="36"/>
        </w:rPr>
        <w:t xml:space="preserve">Your responses will be processed </w:t>
      </w:r>
      <w:r w:rsidR="00BB1A8A">
        <w:rPr>
          <w:sz w:val="36"/>
          <w:szCs w:val="36"/>
        </w:rPr>
        <w:t xml:space="preserve">and stored securely, </w:t>
      </w:r>
      <w:r w:rsidRPr="00D73593">
        <w:rPr>
          <w:sz w:val="36"/>
          <w:szCs w:val="36"/>
        </w:rPr>
        <w:t xml:space="preserve">in accordance with the General Data Protection Regulation. The legal basis for this will be public interest/the official authority of the University.  </w:t>
      </w:r>
    </w:p>
    <w:p w14:paraId="6A487649" w14:textId="73634BFE" w:rsidR="009B3002" w:rsidRDefault="009B3002" w:rsidP="009B3002">
      <w:pPr>
        <w:rPr>
          <w:sz w:val="36"/>
          <w:szCs w:val="36"/>
        </w:rPr>
      </w:pPr>
      <w:r w:rsidRPr="00D73593">
        <w:rPr>
          <w:sz w:val="36"/>
          <w:szCs w:val="36"/>
        </w:rPr>
        <w:lastRenderedPageBreak/>
        <w:t xml:space="preserve">Responses will contribute to a site-specific report on the values associated with </w:t>
      </w:r>
      <w:r>
        <w:rPr>
          <w:sz w:val="36"/>
          <w:szCs w:val="36"/>
        </w:rPr>
        <w:t>the Old Tolbooth Market</w:t>
      </w:r>
      <w:r w:rsidRPr="00D73593">
        <w:rPr>
          <w:sz w:val="36"/>
          <w:szCs w:val="36"/>
        </w:rPr>
        <w:t>, which will be publicly available</w:t>
      </w:r>
      <w:r>
        <w:rPr>
          <w:sz w:val="36"/>
          <w:szCs w:val="36"/>
        </w:rPr>
        <w:t xml:space="preserve"> on the project website</w:t>
      </w:r>
      <w:r w:rsidR="00BB1A8A">
        <w:rPr>
          <w:sz w:val="36"/>
          <w:szCs w:val="36"/>
        </w:rPr>
        <w:t xml:space="preserve"> in 2022</w:t>
      </w:r>
      <w:r w:rsidRPr="00D73593">
        <w:rPr>
          <w:sz w:val="36"/>
          <w:szCs w:val="36"/>
        </w:rPr>
        <w:t xml:space="preserve">. The research findings will also inform academic and </w:t>
      </w:r>
      <w:r w:rsidR="00BB1A8A">
        <w:rPr>
          <w:sz w:val="36"/>
          <w:szCs w:val="36"/>
        </w:rPr>
        <w:t>popular</w:t>
      </w:r>
      <w:r w:rsidRPr="00D73593">
        <w:rPr>
          <w:sz w:val="36"/>
          <w:szCs w:val="36"/>
        </w:rPr>
        <w:t xml:space="preserve"> publications</w:t>
      </w:r>
      <w:r>
        <w:rPr>
          <w:sz w:val="36"/>
          <w:szCs w:val="36"/>
        </w:rPr>
        <w:t xml:space="preserve"> and </w:t>
      </w:r>
      <w:r w:rsidR="00BB1A8A">
        <w:rPr>
          <w:sz w:val="36"/>
          <w:szCs w:val="36"/>
        </w:rPr>
        <w:t>communications</w:t>
      </w:r>
      <w:r>
        <w:rPr>
          <w:sz w:val="36"/>
          <w:szCs w:val="36"/>
        </w:rPr>
        <w:t>.</w:t>
      </w:r>
      <w:r w:rsidRPr="00D73593">
        <w:rPr>
          <w:sz w:val="36"/>
          <w:szCs w:val="36"/>
        </w:rPr>
        <w:t xml:space="preserve"> </w:t>
      </w:r>
    </w:p>
    <w:p w14:paraId="78BD4C12" w14:textId="43673D0B" w:rsidR="009B3002" w:rsidRDefault="009B3002" w:rsidP="009B3002">
      <w:pPr>
        <w:rPr>
          <w:sz w:val="36"/>
          <w:szCs w:val="36"/>
        </w:rPr>
      </w:pPr>
      <w:r w:rsidRPr="00D73593">
        <w:rPr>
          <w:sz w:val="36"/>
          <w:szCs w:val="36"/>
        </w:rPr>
        <w:t xml:space="preserve">If you change your mind about participating, you can withdraw at any time by contacting me. </w:t>
      </w:r>
      <w:r w:rsidRPr="009B3002">
        <w:rPr>
          <w:sz w:val="36"/>
          <w:szCs w:val="36"/>
        </w:rPr>
        <w:t xml:space="preserve">However, any data collected up until the point that you withdraw that has already been used in the data analysis or publications will be kept. </w:t>
      </w:r>
    </w:p>
    <w:p w14:paraId="13887550" w14:textId="77777777" w:rsidR="007F3A06" w:rsidRPr="007F3A06" w:rsidRDefault="007F3A06" w:rsidP="00D73593">
      <w:pPr>
        <w:spacing w:before="240"/>
        <w:rPr>
          <w:b/>
          <w:color w:val="3494BA"/>
          <w:sz w:val="36"/>
          <w:szCs w:val="36"/>
        </w:rPr>
      </w:pPr>
      <w:r w:rsidRPr="007F3A06">
        <w:rPr>
          <w:b/>
          <w:color w:val="3494BA"/>
          <w:sz w:val="36"/>
          <w:szCs w:val="36"/>
        </w:rPr>
        <w:t>Contact details:</w:t>
      </w:r>
    </w:p>
    <w:p w14:paraId="750932A9" w14:textId="77777777" w:rsidR="007F3A06" w:rsidRPr="00D73593" w:rsidRDefault="00D73593" w:rsidP="007F3A06">
      <w:pPr>
        <w:rPr>
          <w:sz w:val="36"/>
          <w:szCs w:val="36"/>
        </w:rPr>
      </w:pPr>
      <w:r w:rsidRPr="00D73593">
        <w:rPr>
          <w:sz w:val="36"/>
          <w:szCs w:val="36"/>
        </w:rPr>
        <w:t>If you have any questions or would like to know more about this project, you can contact me</w:t>
      </w:r>
      <w:r w:rsidR="007F3A06" w:rsidRPr="00D73593">
        <w:rPr>
          <w:sz w:val="36"/>
          <w:szCs w:val="36"/>
        </w:rPr>
        <w:t>:</w:t>
      </w:r>
    </w:p>
    <w:p w14:paraId="7CE96ADD" w14:textId="61FBB938" w:rsidR="007F3A06" w:rsidRPr="003A1884" w:rsidRDefault="001524A3" w:rsidP="007F3A06">
      <w:pPr>
        <w:spacing w:after="0"/>
        <w:rPr>
          <w:sz w:val="36"/>
          <w:szCs w:val="36"/>
        </w:rPr>
      </w:pPr>
      <w:r>
        <w:rPr>
          <w:sz w:val="36"/>
          <w:szCs w:val="36"/>
        </w:rPr>
        <w:t>Name</w:t>
      </w:r>
      <w:r w:rsidR="007F3A06">
        <w:rPr>
          <w:sz w:val="36"/>
          <w:szCs w:val="36"/>
        </w:rPr>
        <w:t xml:space="preserve">, </w:t>
      </w:r>
      <w:r>
        <w:rPr>
          <w:sz w:val="36"/>
          <w:szCs w:val="36"/>
        </w:rPr>
        <w:t>Title</w:t>
      </w:r>
      <w:r w:rsidR="007F3A06">
        <w:rPr>
          <w:sz w:val="36"/>
          <w:szCs w:val="36"/>
        </w:rPr>
        <w:t>,</w:t>
      </w:r>
      <w:r w:rsidR="007F3A06" w:rsidRPr="003A1884">
        <w:rPr>
          <w:sz w:val="36"/>
          <w:szCs w:val="36"/>
        </w:rPr>
        <w:t xml:space="preserve"> </w:t>
      </w:r>
      <w:r>
        <w:rPr>
          <w:sz w:val="36"/>
          <w:szCs w:val="36"/>
        </w:rPr>
        <w:t>Address</w:t>
      </w:r>
    </w:p>
    <w:p w14:paraId="21B588AA" w14:textId="7373F5E8" w:rsidR="007F3A06" w:rsidRPr="003A1884" w:rsidRDefault="007F3A06" w:rsidP="007F3A06">
      <w:pPr>
        <w:spacing w:after="0"/>
        <w:rPr>
          <w:sz w:val="36"/>
          <w:szCs w:val="36"/>
        </w:rPr>
      </w:pPr>
      <w:r w:rsidRPr="003A1884">
        <w:rPr>
          <w:sz w:val="36"/>
          <w:szCs w:val="36"/>
        </w:rPr>
        <w:t>Email</w:t>
      </w:r>
      <w:r w:rsidR="001524A3">
        <w:rPr>
          <w:sz w:val="36"/>
          <w:szCs w:val="36"/>
        </w:rPr>
        <w:t xml:space="preserve"> contact details</w:t>
      </w:r>
    </w:p>
    <w:p w14:paraId="5C9CCF73" w14:textId="77777777" w:rsidR="00D73593" w:rsidRDefault="00D73593" w:rsidP="007F3A06">
      <w:pPr>
        <w:rPr>
          <w:sz w:val="36"/>
          <w:szCs w:val="36"/>
        </w:rPr>
      </w:pPr>
    </w:p>
    <w:p w14:paraId="5DED0FD9" w14:textId="583B5228" w:rsidR="007F3A06" w:rsidRPr="003A1884" w:rsidRDefault="00F6778A" w:rsidP="007F3A06">
      <w:pPr>
        <w:rPr>
          <w:sz w:val="36"/>
          <w:szCs w:val="36"/>
        </w:rPr>
      </w:pPr>
      <w:r w:rsidRPr="00F6778A">
        <w:rPr>
          <w:sz w:val="36"/>
          <w:szCs w:val="36"/>
        </w:rPr>
        <w:t>The D</w:t>
      </w:r>
      <w:r>
        <w:rPr>
          <w:sz w:val="36"/>
          <w:szCs w:val="36"/>
        </w:rPr>
        <w:t>eep Cities</w:t>
      </w:r>
      <w:r w:rsidRPr="00F6778A">
        <w:rPr>
          <w:sz w:val="36"/>
          <w:szCs w:val="36"/>
        </w:rPr>
        <w:t xml:space="preserve"> project is co-ordinated by the Norwegian Institute for Cultural Heritage Research. It is funded </w:t>
      </w:r>
      <w:r w:rsidR="000B29A8">
        <w:rPr>
          <w:sz w:val="36"/>
          <w:szCs w:val="36"/>
        </w:rPr>
        <w:t xml:space="preserve">by European member states </w:t>
      </w:r>
      <w:r w:rsidRPr="00F6778A">
        <w:rPr>
          <w:sz w:val="36"/>
          <w:szCs w:val="36"/>
        </w:rPr>
        <w:t>via the Joint Programming Initiative on Cultural Heritage and Global Change. The funding to the University of Stirling is granted via the UK Arts and Humanities Research Council.</w:t>
      </w:r>
      <w:r w:rsidR="007F3A06">
        <w:rPr>
          <w:sz w:val="36"/>
          <w:szCs w:val="36"/>
        </w:rPr>
        <w:tab/>
      </w:r>
      <w:r w:rsidR="007F3A06">
        <w:rPr>
          <w:sz w:val="36"/>
          <w:szCs w:val="36"/>
        </w:rPr>
        <w:tab/>
      </w:r>
      <w:r w:rsidR="007F3A06">
        <w:rPr>
          <w:sz w:val="36"/>
          <w:szCs w:val="36"/>
        </w:rPr>
        <w:tab/>
      </w:r>
    </w:p>
    <w:p w14:paraId="36DEDAEE" w14:textId="77777777" w:rsidR="00F6778A" w:rsidRDefault="00F6778A">
      <w:pPr>
        <w:rPr>
          <w:rFonts w:ascii="Century Gothic" w:hAnsi="Century Gothic" w:cstheme="minorHAnsi"/>
          <w:b/>
          <w:color w:val="3494BA"/>
          <w:sz w:val="56"/>
        </w:rPr>
      </w:pPr>
      <w:r>
        <w:rPr>
          <w:rFonts w:ascii="Century Gothic" w:hAnsi="Century Gothic" w:cstheme="minorHAnsi"/>
          <w:b/>
          <w:color w:val="3494BA"/>
          <w:sz w:val="56"/>
        </w:rPr>
        <w:br w:type="page"/>
      </w:r>
    </w:p>
    <w:p w14:paraId="72087DAB" w14:textId="3C18914B" w:rsidR="000B29A8" w:rsidRDefault="002001E9" w:rsidP="003A1884">
      <w:pPr>
        <w:spacing w:line="264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1</w:t>
      </w:r>
      <w:r w:rsidR="003A1884" w:rsidRPr="00325D1C">
        <w:rPr>
          <w:sz w:val="36"/>
          <w:szCs w:val="36"/>
        </w:rPr>
        <w:t xml:space="preserve">) </w:t>
      </w:r>
      <w:r w:rsidR="000B29A8">
        <w:rPr>
          <w:sz w:val="36"/>
          <w:szCs w:val="36"/>
        </w:rPr>
        <w:t>Is this your first visit to Canongate? Yes_____</w:t>
      </w:r>
      <w:r w:rsidR="000B29A8">
        <w:rPr>
          <w:sz w:val="36"/>
          <w:szCs w:val="36"/>
        </w:rPr>
        <w:tab/>
        <w:t>No ______</w:t>
      </w:r>
    </w:p>
    <w:p w14:paraId="5CE8C3C2" w14:textId="2C14AF0A" w:rsidR="003A1884" w:rsidRPr="00325D1C" w:rsidRDefault="0055165A" w:rsidP="003A1884">
      <w:pPr>
        <w:spacing w:line="264" w:lineRule="auto"/>
        <w:rPr>
          <w:sz w:val="36"/>
          <w:szCs w:val="36"/>
        </w:rPr>
      </w:pPr>
      <w:r>
        <w:rPr>
          <w:sz w:val="36"/>
          <w:szCs w:val="36"/>
        </w:rPr>
        <w:t xml:space="preserve">Yes, what brought you here today? </w:t>
      </w:r>
      <w:r w:rsidR="000B29A8">
        <w:rPr>
          <w:sz w:val="36"/>
          <w:szCs w:val="36"/>
        </w:rPr>
        <w:t>No, h</w:t>
      </w:r>
      <w:r w:rsidR="003A1884" w:rsidRPr="00325D1C">
        <w:rPr>
          <w:sz w:val="36"/>
          <w:szCs w:val="36"/>
        </w:rPr>
        <w:t xml:space="preserve">ow would you describe </w:t>
      </w:r>
      <w:r w:rsidR="002001E9">
        <w:rPr>
          <w:sz w:val="36"/>
          <w:szCs w:val="36"/>
        </w:rPr>
        <w:t>your connection</w:t>
      </w:r>
      <w:r w:rsidR="000B29A8">
        <w:rPr>
          <w:sz w:val="36"/>
          <w:szCs w:val="36"/>
        </w:rPr>
        <w:t xml:space="preserve"> to/interest in</w:t>
      </w:r>
      <w:r w:rsidR="002001E9">
        <w:rPr>
          <w:sz w:val="36"/>
          <w:szCs w:val="36"/>
        </w:rPr>
        <w:t xml:space="preserve"> Canongate</w:t>
      </w:r>
      <w:r w:rsidR="003A1884" w:rsidRPr="00325D1C">
        <w:rPr>
          <w:sz w:val="36"/>
          <w:szCs w:val="36"/>
        </w:rPr>
        <w:t xml:space="preserve"> </w:t>
      </w:r>
      <w:r w:rsidR="002001E9">
        <w:rPr>
          <w:sz w:val="36"/>
          <w:szCs w:val="36"/>
        </w:rPr>
        <w:t>(</w:t>
      </w:r>
      <w:r w:rsidR="000B29A8">
        <w:rPr>
          <w:sz w:val="36"/>
          <w:szCs w:val="36"/>
        </w:rPr>
        <w:t>how frequently come and wh</w:t>
      </w:r>
      <w:r>
        <w:rPr>
          <w:sz w:val="36"/>
          <w:szCs w:val="36"/>
        </w:rPr>
        <w:t>y</w:t>
      </w:r>
      <w:r w:rsidR="002001E9">
        <w:rPr>
          <w:sz w:val="36"/>
          <w:szCs w:val="36"/>
        </w:rPr>
        <w:t>)</w:t>
      </w:r>
      <w:r w:rsidR="003A1884" w:rsidRPr="00325D1C">
        <w:rPr>
          <w:sz w:val="36"/>
          <w:szCs w:val="36"/>
        </w:rPr>
        <w:t>?</w:t>
      </w:r>
    </w:p>
    <w:p w14:paraId="68AAC590" w14:textId="76257F41" w:rsidR="00BF4379" w:rsidRDefault="003A1884" w:rsidP="003A1884">
      <w:pPr>
        <w:rPr>
          <w:sz w:val="36"/>
          <w:szCs w:val="36"/>
        </w:rPr>
      </w:pPr>
      <w:r w:rsidRPr="00325D1C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D73593">
        <w:rPr>
          <w:sz w:val="36"/>
          <w:szCs w:val="36"/>
        </w:rPr>
        <w:t>__________________</w:t>
      </w:r>
      <w:r w:rsidR="000B29A8">
        <w:rPr>
          <w:sz w:val="36"/>
          <w:szCs w:val="36"/>
        </w:rPr>
        <w:t>_</w:t>
      </w:r>
      <w:r w:rsidR="00D73593">
        <w:rPr>
          <w:sz w:val="36"/>
          <w:szCs w:val="36"/>
        </w:rPr>
        <w:t>_</w:t>
      </w:r>
      <w:r w:rsidRPr="00325D1C">
        <w:rPr>
          <w:sz w:val="36"/>
          <w:szCs w:val="36"/>
        </w:rPr>
        <w:t>___</w:t>
      </w:r>
    </w:p>
    <w:p w14:paraId="57A23CB1" w14:textId="2CDC69C1" w:rsidR="0055165A" w:rsidRDefault="00DF4F4D" w:rsidP="00D73593">
      <w:pPr>
        <w:spacing w:after="120" w:line="264" w:lineRule="auto"/>
        <w:rPr>
          <w:sz w:val="36"/>
          <w:szCs w:val="36"/>
        </w:rPr>
      </w:pPr>
      <w:r>
        <w:rPr>
          <w:sz w:val="36"/>
          <w:szCs w:val="36"/>
        </w:rPr>
        <w:t>2</w:t>
      </w:r>
      <w:r w:rsidR="003A1884" w:rsidRPr="00325D1C">
        <w:rPr>
          <w:sz w:val="36"/>
          <w:szCs w:val="36"/>
        </w:rPr>
        <w:t xml:space="preserve">) </w:t>
      </w:r>
      <w:r w:rsidR="003E39D4" w:rsidRPr="003E39D4">
        <w:rPr>
          <w:sz w:val="36"/>
          <w:szCs w:val="36"/>
        </w:rPr>
        <w:t>How would you describe the importance of the area</w:t>
      </w:r>
      <w:r w:rsidR="003E39D4">
        <w:rPr>
          <w:sz w:val="36"/>
          <w:szCs w:val="36"/>
        </w:rPr>
        <w:t xml:space="preserve">? </w:t>
      </w:r>
      <w:r w:rsidR="003A1884" w:rsidRPr="00325D1C">
        <w:rPr>
          <w:sz w:val="36"/>
          <w:szCs w:val="36"/>
        </w:rPr>
        <w:t>D</w:t>
      </w:r>
      <w:r w:rsidR="002001E9">
        <w:rPr>
          <w:sz w:val="36"/>
          <w:szCs w:val="36"/>
        </w:rPr>
        <w:t xml:space="preserve">o you feel any </w:t>
      </w:r>
      <w:r w:rsidR="003E39D4">
        <w:rPr>
          <w:sz w:val="36"/>
          <w:szCs w:val="36"/>
        </w:rPr>
        <w:t>personal</w:t>
      </w:r>
      <w:r w:rsidR="002001E9">
        <w:rPr>
          <w:sz w:val="36"/>
          <w:szCs w:val="36"/>
        </w:rPr>
        <w:t xml:space="preserve"> attachment –</w:t>
      </w:r>
      <w:r w:rsidR="003E39D4">
        <w:rPr>
          <w:sz w:val="36"/>
          <w:szCs w:val="36"/>
        </w:rPr>
        <w:t xml:space="preserve"> </w:t>
      </w:r>
      <w:r w:rsidR="002001E9">
        <w:rPr>
          <w:sz w:val="36"/>
          <w:szCs w:val="36"/>
        </w:rPr>
        <w:t>memories</w:t>
      </w:r>
      <w:r w:rsidR="003E39D4">
        <w:rPr>
          <w:sz w:val="36"/>
          <w:szCs w:val="36"/>
        </w:rPr>
        <w:t>, identity – and d</w:t>
      </w:r>
      <w:r w:rsidR="003E39D4" w:rsidRPr="003E39D4">
        <w:rPr>
          <w:sz w:val="36"/>
          <w:szCs w:val="36"/>
        </w:rPr>
        <w:t>oes it have a historical significance from your perspective</w:t>
      </w:r>
      <w:r w:rsidR="003E39D4">
        <w:rPr>
          <w:sz w:val="36"/>
          <w:szCs w:val="36"/>
        </w:rPr>
        <w:t>?</w:t>
      </w:r>
      <w:r w:rsidR="0055165A">
        <w:rPr>
          <w:sz w:val="36"/>
          <w:szCs w:val="36"/>
        </w:rPr>
        <w:t xml:space="preserve">   </w:t>
      </w:r>
      <w:r w:rsidR="002001E9" w:rsidRPr="00325D1C">
        <w:rPr>
          <w:sz w:val="36"/>
          <w:szCs w:val="36"/>
        </w:rPr>
        <w:t xml:space="preserve">Yes ___    No___        </w:t>
      </w:r>
    </w:p>
    <w:p w14:paraId="3C3A30D1" w14:textId="5966CBB8" w:rsidR="002001E9" w:rsidRDefault="002001E9" w:rsidP="00D73593">
      <w:pPr>
        <w:spacing w:after="120" w:line="264" w:lineRule="auto"/>
        <w:rPr>
          <w:sz w:val="36"/>
          <w:szCs w:val="36"/>
        </w:rPr>
      </w:pPr>
      <w:r>
        <w:rPr>
          <w:sz w:val="36"/>
          <w:szCs w:val="36"/>
        </w:rPr>
        <w:t xml:space="preserve">If </w:t>
      </w:r>
      <w:proofErr w:type="gramStart"/>
      <w:r>
        <w:rPr>
          <w:sz w:val="36"/>
          <w:szCs w:val="36"/>
        </w:rPr>
        <w:t>Yes</w:t>
      </w:r>
      <w:proofErr w:type="gramEnd"/>
      <w:r>
        <w:rPr>
          <w:sz w:val="36"/>
          <w:szCs w:val="36"/>
        </w:rPr>
        <w:t>, please say how:</w:t>
      </w:r>
    </w:p>
    <w:p w14:paraId="5155050F" w14:textId="7D08C5E4" w:rsidR="002001E9" w:rsidRDefault="002001E9" w:rsidP="002001E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D47C12" w14:textId="5EE708FB" w:rsidR="009B3002" w:rsidRDefault="00DF4F4D" w:rsidP="00D73593">
      <w:pPr>
        <w:spacing w:after="120" w:line="264" w:lineRule="auto"/>
        <w:rPr>
          <w:sz w:val="36"/>
          <w:szCs w:val="36"/>
        </w:rPr>
      </w:pPr>
      <w:r>
        <w:rPr>
          <w:sz w:val="36"/>
          <w:szCs w:val="36"/>
        </w:rPr>
        <w:t>3</w:t>
      </w:r>
      <w:r w:rsidR="002001E9">
        <w:rPr>
          <w:sz w:val="36"/>
          <w:szCs w:val="36"/>
        </w:rPr>
        <w:t>) Th</w:t>
      </w:r>
      <w:r w:rsidR="0055165A">
        <w:rPr>
          <w:sz w:val="36"/>
          <w:szCs w:val="36"/>
        </w:rPr>
        <w:t xml:space="preserve">is </w:t>
      </w:r>
      <w:r w:rsidR="000B29A8">
        <w:rPr>
          <w:sz w:val="36"/>
          <w:szCs w:val="36"/>
        </w:rPr>
        <w:t>site</w:t>
      </w:r>
      <w:r w:rsidR="002001E9">
        <w:rPr>
          <w:sz w:val="36"/>
          <w:szCs w:val="36"/>
        </w:rPr>
        <w:t xml:space="preserve"> is currently undergoing development as an office and residential space. In the past </w:t>
      </w:r>
      <w:r w:rsidR="000B29A8">
        <w:rPr>
          <w:sz w:val="36"/>
          <w:szCs w:val="36"/>
        </w:rPr>
        <w:t>it</w:t>
      </w:r>
      <w:r w:rsidR="002001E9">
        <w:rPr>
          <w:sz w:val="36"/>
          <w:szCs w:val="36"/>
        </w:rPr>
        <w:t xml:space="preserve"> has had various functions, have you heard about any of them</w:t>
      </w:r>
      <w:r w:rsidR="000B29A8">
        <w:rPr>
          <w:sz w:val="36"/>
          <w:szCs w:val="36"/>
        </w:rPr>
        <w:t>? [</w:t>
      </w:r>
      <w:r w:rsidR="009B3002">
        <w:rPr>
          <w:sz w:val="36"/>
          <w:szCs w:val="36"/>
        </w:rPr>
        <w:t xml:space="preserve">asylum, </w:t>
      </w:r>
      <w:r w:rsidR="002001E9">
        <w:rPr>
          <w:sz w:val="36"/>
          <w:szCs w:val="36"/>
        </w:rPr>
        <w:t xml:space="preserve">gasworks, bus depot, football ground, gallery, </w:t>
      </w:r>
      <w:r w:rsidR="009B3002">
        <w:rPr>
          <w:sz w:val="36"/>
          <w:szCs w:val="36"/>
        </w:rPr>
        <w:t>club, community market, fringe venue</w:t>
      </w:r>
      <w:r w:rsidR="000B29A8">
        <w:rPr>
          <w:sz w:val="36"/>
          <w:szCs w:val="36"/>
        </w:rPr>
        <w:t>]</w:t>
      </w:r>
      <w:r w:rsidR="00D73593">
        <w:rPr>
          <w:sz w:val="36"/>
          <w:szCs w:val="36"/>
        </w:rPr>
        <w:t xml:space="preserve"> </w:t>
      </w:r>
    </w:p>
    <w:p w14:paraId="3F6C441C" w14:textId="6FD15286" w:rsidR="009B3002" w:rsidRDefault="009B3002" w:rsidP="009B300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73CBB" w14:textId="77777777" w:rsidR="009B3002" w:rsidRDefault="003A1884" w:rsidP="009B3002">
      <w:pPr>
        <w:spacing w:after="120" w:line="264" w:lineRule="auto"/>
        <w:rPr>
          <w:sz w:val="36"/>
          <w:szCs w:val="36"/>
        </w:rPr>
      </w:pPr>
      <w:r w:rsidRPr="00325D1C">
        <w:rPr>
          <w:sz w:val="36"/>
          <w:szCs w:val="36"/>
        </w:rPr>
        <w:lastRenderedPageBreak/>
        <w:t xml:space="preserve">4) Does the fact </w:t>
      </w:r>
      <w:r w:rsidR="009B3002">
        <w:rPr>
          <w:sz w:val="36"/>
          <w:szCs w:val="36"/>
        </w:rPr>
        <w:t>it has had these past uses affect</w:t>
      </w:r>
      <w:r w:rsidRPr="00325D1C">
        <w:rPr>
          <w:sz w:val="36"/>
          <w:szCs w:val="36"/>
        </w:rPr>
        <w:t xml:space="preserve"> how you feel about it?   </w:t>
      </w:r>
      <w:r w:rsidR="00D73593">
        <w:rPr>
          <w:sz w:val="36"/>
          <w:szCs w:val="36"/>
        </w:rPr>
        <w:t xml:space="preserve">   </w:t>
      </w:r>
      <w:r w:rsidRPr="00325D1C">
        <w:rPr>
          <w:sz w:val="36"/>
          <w:szCs w:val="36"/>
        </w:rPr>
        <w:t>Yes ___    No___</w:t>
      </w:r>
      <w:r w:rsidR="00D73593">
        <w:rPr>
          <w:sz w:val="36"/>
          <w:szCs w:val="36"/>
        </w:rPr>
        <w:t xml:space="preserve">     </w:t>
      </w:r>
    </w:p>
    <w:p w14:paraId="471EB615" w14:textId="52D84EAB" w:rsidR="009B3002" w:rsidRDefault="009B3002" w:rsidP="009B3002">
      <w:pPr>
        <w:spacing w:after="120" w:line="264" w:lineRule="auto"/>
        <w:rPr>
          <w:sz w:val="36"/>
          <w:szCs w:val="36"/>
        </w:rPr>
      </w:pPr>
      <w:r>
        <w:rPr>
          <w:sz w:val="36"/>
          <w:szCs w:val="36"/>
        </w:rPr>
        <w:t>In your opinion, should any of these past uses be reflected in the development</w:t>
      </w:r>
      <w:r w:rsidR="000B29A8">
        <w:rPr>
          <w:sz w:val="36"/>
          <w:szCs w:val="36"/>
        </w:rPr>
        <w:t xml:space="preserve"> and if so, h</w:t>
      </w:r>
      <w:r>
        <w:rPr>
          <w:sz w:val="36"/>
          <w:szCs w:val="36"/>
        </w:rPr>
        <w:t>ow</w:t>
      </w:r>
      <w:r w:rsidR="000B29A8">
        <w:rPr>
          <w:sz w:val="36"/>
          <w:szCs w:val="36"/>
        </w:rPr>
        <w:t>?</w:t>
      </w:r>
    </w:p>
    <w:p w14:paraId="1D548DDB" w14:textId="77777777" w:rsidR="009B3002" w:rsidRDefault="009B3002" w:rsidP="009B300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5D19B" w14:textId="6BFF9DF8" w:rsidR="009B3002" w:rsidRDefault="009B3002" w:rsidP="009B300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</w:t>
      </w:r>
    </w:p>
    <w:p w14:paraId="63F01157" w14:textId="605074FA" w:rsidR="0055165A" w:rsidRDefault="003A1884" w:rsidP="0055165A">
      <w:pPr>
        <w:rPr>
          <w:sz w:val="36"/>
          <w:szCs w:val="36"/>
        </w:rPr>
      </w:pPr>
      <w:r>
        <w:rPr>
          <w:sz w:val="36"/>
          <w:szCs w:val="36"/>
        </w:rPr>
        <w:t xml:space="preserve">5) </w:t>
      </w:r>
      <w:r w:rsidR="003E39D4" w:rsidRPr="003E39D4">
        <w:rPr>
          <w:sz w:val="36"/>
          <w:szCs w:val="36"/>
        </w:rPr>
        <w:t>What would you like to see happen to this area in terms of its conservati</w:t>
      </w:r>
      <w:r w:rsidR="003E39D4">
        <w:rPr>
          <w:sz w:val="36"/>
          <w:szCs w:val="36"/>
        </w:rPr>
        <w:t>o</w:t>
      </w:r>
      <w:r w:rsidR="003E39D4" w:rsidRPr="003E39D4">
        <w:rPr>
          <w:sz w:val="36"/>
          <w:szCs w:val="36"/>
        </w:rPr>
        <w:t>n, management</w:t>
      </w:r>
      <w:r w:rsidR="0055165A">
        <w:rPr>
          <w:sz w:val="36"/>
          <w:szCs w:val="36"/>
        </w:rPr>
        <w:t>,</w:t>
      </w:r>
      <w:r w:rsidR="003E39D4" w:rsidRPr="003E39D4">
        <w:rPr>
          <w:sz w:val="36"/>
          <w:szCs w:val="36"/>
        </w:rPr>
        <w:t xml:space="preserve"> and future development</w:t>
      </w:r>
      <w:r w:rsidR="003E39D4">
        <w:rPr>
          <w:sz w:val="36"/>
          <w:szCs w:val="36"/>
        </w:rPr>
        <w:t xml:space="preserve">? </w:t>
      </w:r>
    </w:p>
    <w:p w14:paraId="67328439" w14:textId="0BD632E5" w:rsidR="003A1884" w:rsidRDefault="0055165A" w:rsidP="0055165A">
      <w:pPr>
        <w:rPr>
          <w:sz w:val="36"/>
          <w:szCs w:val="36"/>
        </w:rPr>
      </w:pPr>
      <w:r w:rsidRPr="0055165A">
        <w:rPr>
          <w:sz w:val="36"/>
          <w:szCs w:val="36"/>
        </w:rPr>
        <w:t>Do you think the heritage of the area should play a role in its future development? If so</w:t>
      </w:r>
      <w:r>
        <w:rPr>
          <w:sz w:val="36"/>
          <w:szCs w:val="36"/>
        </w:rPr>
        <w:t>,</w:t>
      </w:r>
      <w:r w:rsidRPr="0055165A">
        <w:rPr>
          <w:sz w:val="36"/>
          <w:szCs w:val="36"/>
        </w:rPr>
        <w:t xml:space="preserve"> how?</w:t>
      </w:r>
    </w:p>
    <w:p w14:paraId="18077FBC" w14:textId="1A5F2B32" w:rsidR="003A1884" w:rsidRDefault="003A1884" w:rsidP="003A1884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</w:t>
      </w:r>
      <w:r w:rsidR="003E39D4" w:rsidRPr="003E39D4">
        <w:t xml:space="preserve"> </w:t>
      </w: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</w:t>
      </w:r>
    </w:p>
    <w:p w14:paraId="72BC20E4" w14:textId="701F26EF" w:rsidR="003A1884" w:rsidRDefault="003A1884" w:rsidP="003A1884">
      <w:pPr>
        <w:spacing w:after="0"/>
        <w:rPr>
          <w:sz w:val="36"/>
          <w:szCs w:val="36"/>
        </w:rPr>
      </w:pPr>
      <w:r w:rsidRPr="00325D1C">
        <w:rPr>
          <w:sz w:val="36"/>
          <w:szCs w:val="36"/>
        </w:rPr>
        <w:t xml:space="preserve">6) </w:t>
      </w:r>
      <w:r w:rsidR="009B3002">
        <w:rPr>
          <w:sz w:val="36"/>
          <w:szCs w:val="36"/>
        </w:rPr>
        <w:t>Do</w:t>
      </w:r>
      <w:r w:rsidR="002001E9">
        <w:rPr>
          <w:sz w:val="36"/>
          <w:szCs w:val="36"/>
        </w:rPr>
        <w:t xml:space="preserve"> you use </w:t>
      </w:r>
      <w:r w:rsidR="000B29A8">
        <w:rPr>
          <w:sz w:val="36"/>
          <w:szCs w:val="36"/>
        </w:rPr>
        <w:t xml:space="preserve">online sites or </w:t>
      </w:r>
      <w:r w:rsidR="002001E9">
        <w:rPr>
          <w:sz w:val="36"/>
          <w:szCs w:val="36"/>
        </w:rPr>
        <w:t>social media to find out about this area/stay in touch with local events?</w:t>
      </w:r>
    </w:p>
    <w:p w14:paraId="3646C39D" w14:textId="7AEF712B" w:rsidR="003A1884" w:rsidRDefault="009B3002" w:rsidP="003A1884">
      <w:pPr>
        <w:rPr>
          <w:sz w:val="36"/>
          <w:szCs w:val="36"/>
        </w:rPr>
      </w:pPr>
      <w:r>
        <w:rPr>
          <w:sz w:val="36"/>
          <w:szCs w:val="36"/>
        </w:rPr>
        <w:t>Yes______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No_______</w:t>
      </w:r>
      <w:r>
        <w:rPr>
          <w:sz w:val="36"/>
          <w:szCs w:val="36"/>
        </w:rPr>
        <w:tab/>
        <w:t>If Yes, which platforms and how: ____</w:t>
      </w:r>
      <w:r w:rsidR="003A1884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CD7DD" w14:textId="07CEB7CE" w:rsidR="002001E9" w:rsidRDefault="002001E9" w:rsidP="002001E9">
      <w:pPr>
        <w:spacing w:after="200" w:line="264" w:lineRule="auto"/>
        <w:rPr>
          <w:sz w:val="36"/>
          <w:szCs w:val="36"/>
        </w:rPr>
      </w:pPr>
      <w:r w:rsidRPr="00325D1C">
        <w:rPr>
          <w:sz w:val="36"/>
          <w:szCs w:val="36"/>
        </w:rPr>
        <w:lastRenderedPageBreak/>
        <w:t xml:space="preserve">Your </w:t>
      </w:r>
      <w:r>
        <w:rPr>
          <w:sz w:val="36"/>
          <w:szCs w:val="36"/>
        </w:rPr>
        <w:t>details:</w:t>
      </w:r>
    </w:p>
    <w:p w14:paraId="1B41FCCC" w14:textId="77777777" w:rsidR="002001E9" w:rsidRDefault="002001E9" w:rsidP="002001E9">
      <w:pPr>
        <w:spacing w:after="200" w:line="264" w:lineRule="auto"/>
        <w:rPr>
          <w:sz w:val="36"/>
          <w:szCs w:val="36"/>
        </w:rPr>
      </w:pPr>
      <w:r w:rsidRPr="00325D1C">
        <w:rPr>
          <w:sz w:val="36"/>
          <w:szCs w:val="36"/>
        </w:rPr>
        <w:t>Name: ____________________________</w:t>
      </w:r>
    </w:p>
    <w:p w14:paraId="69F33ECC" w14:textId="683663E1" w:rsidR="002001E9" w:rsidRPr="00325D1C" w:rsidRDefault="002001E9" w:rsidP="008A1052">
      <w:pPr>
        <w:spacing w:line="264" w:lineRule="auto"/>
        <w:rPr>
          <w:sz w:val="36"/>
          <w:szCs w:val="36"/>
        </w:rPr>
      </w:pPr>
      <w:r w:rsidRPr="00325D1C">
        <w:rPr>
          <w:sz w:val="36"/>
          <w:szCs w:val="36"/>
        </w:rPr>
        <w:t>Age:  18-25__   25-35__   35-45__   45-55__   55-65__   Over 65__</w:t>
      </w:r>
    </w:p>
    <w:p w14:paraId="308688C8" w14:textId="77777777" w:rsidR="002001E9" w:rsidRDefault="002001E9" w:rsidP="002001E9">
      <w:pPr>
        <w:spacing w:after="200" w:line="264" w:lineRule="auto"/>
        <w:rPr>
          <w:sz w:val="36"/>
          <w:szCs w:val="36"/>
        </w:rPr>
      </w:pPr>
    </w:p>
    <w:p w14:paraId="20E466D8" w14:textId="1CF0C06C" w:rsidR="002001E9" w:rsidRDefault="002001E9" w:rsidP="00DF4F4D">
      <w:pPr>
        <w:spacing w:line="264" w:lineRule="auto"/>
        <w:rPr>
          <w:sz w:val="36"/>
          <w:szCs w:val="36"/>
        </w:rPr>
      </w:pPr>
      <w:r w:rsidRPr="00325D1C">
        <w:rPr>
          <w:sz w:val="36"/>
          <w:szCs w:val="36"/>
        </w:rPr>
        <w:t>Gender</w:t>
      </w:r>
      <w:r>
        <w:rPr>
          <w:sz w:val="36"/>
          <w:szCs w:val="36"/>
        </w:rPr>
        <w:t xml:space="preserve"> identity</w:t>
      </w:r>
      <w:r w:rsidRPr="00325D1C">
        <w:rPr>
          <w:sz w:val="36"/>
          <w:szCs w:val="36"/>
        </w:rPr>
        <w:t xml:space="preserve">: </w:t>
      </w:r>
    </w:p>
    <w:p w14:paraId="520D8722" w14:textId="77777777" w:rsidR="002001E9" w:rsidRDefault="002001E9" w:rsidP="00DF4F4D">
      <w:pPr>
        <w:spacing w:line="264" w:lineRule="auto"/>
        <w:rPr>
          <w:sz w:val="36"/>
          <w:szCs w:val="36"/>
        </w:rPr>
        <w:sectPr w:rsidR="002001E9" w:rsidSect="003A1884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16B1CA" w14:textId="6F7E0EDF" w:rsidR="002001E9" w:rsidRDefault="002001E9" w:rsidP="00DF4F4D">
      <w:pPr>
        <w:spacing w:line="264" w:lineRule="auto"/>
        <w:rPr>
          <w:sz w:val="36"/>
          <w:szCs w:val="36"/>
        </w:rPr>
      </w:pPr>
      <w:r w:rsidRPr="00325D1C">
        <w:rPr>
          <w:sz w:val="36"/>
          <w:szCs w:val="36"/>
        </w:rPr>
        <w:t>Ma</w:t>
      </w:r>
      <w:r>
        <w:rPr>
          <w:sz w:val="36"/>
          <w:szCs w:val="36"/>
        </w:rPr>
        <w:t>n</w:t>
      </w:r>
      <w:r w:rsidRPr="00325D1C">
        <w:rPr>
          <w:sz w:val="36"/>
          <w:szCs w:val="36"/>
        </w:rPr>
        <w:t xml:space="preserve"> __   </w:t>
      </w:r>
    </w:p>
    <w:p w14:paraId="137EA7E7" w14:textId="6D3C0B1E" w:rsidR="002001E9" w:rsidRDefault="002001E9" w:rsidP="00DF4F4D">
      <w:pPr>
        <w:spacing w:line="264" w:lineRule="auto"/>
        <w:rPr>
          <w:sz w:val="36"/>
          <w:szCs w:val="36"/>
        </w:rPr>
      </w:pPr>
      <w:r>
        <w:rPr>
          <w:sz w:val="36"/>
          <w:szCs w:val="36"/>
        </w:rPr>
        <w:t>Woman</w:t>
      </w:r>
      <w:r w:rsidRPr="00325D1C">
        <w:rPr>
          <w:sz w:val="36"/>
          <w:szCs w:val="36"/>
        </w:rPr>
        <w:t xml:space="preserve"> __   </w:t>
      </w:r>
    </w:p>
    <w:p w14:paraId="2B992E00" w14:textId="03520429" w:rsidR="002001E9" w:rsidRDefault="002001E9" w:rsidP="00DF4F4D">
      <w:pPr>
        <w:spacing w:line="264" w:lineRule="auto"/>
        <w:rPr>
          <w:sz w:val="36"/>
          <w:szCs w:val="36"/>
        </w:rPr>
      </w:pPr>
      <w:r>
        <w:rPr>
          <w:sz w:val="36"/>
          <w:szCs w:val="36"/>
        </w:rPr>
        <w:t>In another way __</w:t>
      </w:r>
    </w:p>
    <w:p w14:paraId="33BD17DD" w14:textId="5E883D01" w:rsidR="002001E9" w:rsidRDefault="002001E9" w:rsidP="00DF4F4D">
      <w:pPr>
        <w:spacing w:line="264" w:lineRule="auto"/>
        <w:rPr>
          <w:sz w:val="36"/>
          <w:szCs w:val="36"/>
        </w:rPr>
      </w:pPr>
      <w:r w:rsidRPr="00325D1C">
        <w:rPr>
          <w:sz w:val="36"/>
          <w:szCs w:val="36"/>
        </w:rPr>
        <w:t>Prefer not to say __</w:t>
      </w:r>
    </w:p>
    <w:p w14:paraId="3D9E0929" w14:textId="77777777" w:rsidR="002001E9" w:rsidRDefault="002001E9" w:rsidP="002001E9">
      <w:pPr>
        <w:spacing w:line="264" w:lineRule="auto"/>
        <w:rPr>
          <w:sz w:val="36"/>
          <w:szCs w:val="36"/>
        </w:rPr>
        <w:sectPr w:rsidR="002001E9" w:rsidSect="002001E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88537F1" w14:textId="77777777" w:rsidR="009B3002" w:rsidRDefault="009B3002" w:rsidP="002001E9">
      <w:pPr>
        <w:spacing w:line="264" w:lineRule="auto"/>
        <w:rPr>
          <w:sz w:val="36"/>
          <w:szCs w:val="36"/>
        </w:rPr>
      </w:pPr>
    </w:p>
    <w:p w14:paraId="08F8C3E7" w14:textId="7CACB413" w:rsidR="002001E9" w:rsidRDefault="002001E9" w:rsidP="002001E9">
      <w:pPr>
        <w:spacing w:line="264" w:lineRule="auto"/>
        <w:rPr>
          <w:sz w:val="36"/>
          <w:szCs w:val="36"/>
        </w:rPr>
      </w:pPr>
      <w:r>
        <w:rPr>
          <w:sz w:val="36"/>
          <w:szCs w:val="36"/>
        </w:rPr>
        <w:t>Nationality</w:t>
      </w:r>
      <w:r w:rsidR="009B3002">
        <w:rPr>
          <w:sz w:val="36"/>
          <w:szCs w:val="36"/>
        </w:rPr>
        <w:t>:</w:t>
      </w:r>
      <w:r>
        <w:rPr>
          <w:sz w:val="36"/>
          <w:szCs w:val="36"/>
        </w:rPr>
        <w:t xml:space="preserve"> ____________________</w:t>
      </w:r>
      <w:r>
        <w:rPr>
          <w:sz w:val="36"/>
          <w:szCs w:val="36"/>
        </w:rPr>
        <w:tab/>
        <w:t>Prefer not to say __</w:t>
      </w:r>
    </w:p>
    <w:p w14:paraId="2E493858" w14:textId="5B3635DD" w:rsidR="002001E9" w:rsidRDefault="002001E9" w:rsidP="008A1052">
      <w:pPr>
        <w:spacing w:line="264" w:lineRule="auto"/>
        <w:rPr>
          <w:sz w:val="36"/>
          <w:szCs w:val="36"/>
        </w:rPr>
      </w:pPr>
      <w:r>
        <w:rPr>
          <w:sz w:val="36"/>
          <w:szCs w:val="36"/>
        </w:rPr>
        <w:t>If you live in the UK, what is your most recent postcode</w:t>
      </w:r>
      <w:r w:rsidR="008A1052">
        <w:rPr>
          <w:sz w:val="36"/>
          <w:szCs w:val="36"/>
        </w:rPr>
        <w:t xml:space="preserve">: </w:t>
      </w:r>
      <w:r>
        <w:rPr>
          <w:sz w:val="36"/>
          <w:szCs w:val="36"/>
        </w:rPr>
        <w:t>______</w:t>
      </w:r>
      <w:r w:rsidRPr="00325D1C">
        <w:rPr>
          <w:sz w:val="36"/>
          <w:szCs w:val="36"/>
        </w:rPr>
        <w:t>_____</w:t>
      </w:r>
    </w:p>
    <w:p w14:paraId="48986F6A" w14:textId="77777777" w:rsidR="008A1052" w:rsidRDefault="008A1052" w:rsidP="002001E9">
      <w:pPr>
        <w:spacing w:after="200" w:line="264" w:lineRule="auto"/>
        <w:rPr>
          <w:sz w:val="36"/>
          <w:szCs w:val="36"/>
        </w:rPr>
      </w:pPr>
    </w:p>
    <w:p w14:paraId="13757D75" w14:textId="59614144" w:rsidR="002001E9" w:rsidRDefault="002001E9" w:rsidP="002001E9">
      <w:pPr>
        <w:spacing w:after="200" w:line="264" w:lineRule="auto"/>
        <w:rPr>
          <w:sz w:val="36"/>
          <w:szCs w:val="36"/>
        </w:rPr>
      </w:pPr>
      <w:r>
        <w:rPr>
          <w:sz w:val="36"/>
          <w:szCs w:val="36"/>
        </w:rPr>
        <w:t>Do you work in archaeology, history</w:t>
      </w:r>
      <w:r w:rsidR="00C94E6C">
        <w:rPr>
          <w:sz w:val="36"/>
          <w:szCs w:val="36"/>
        </w:rPr>
        <w:t>,</w:t>
      </w:r>
      <w:r>
        <w:rPr>
          <w:sz w:val="36"/>
          <w:szCs w:val="36"/>
        </w:rPr>
        <w:t xml:space="preserve"> or heritage as part of your main job (that which you do for a living)</w:t>
      </w:r>
      <w:r w:rsidR="00DF4F4D">
        <w:rPr>
          <w:sz w:val="36"/>
          <w:szCs w:val="36"/>
        </w:rPr>
        <w:t>?</w:t>
      </w:r>
    </w:p>
    <w:p w14:paraId="64FC2AEF" w14:textId="09A2A847" w:rsidR="009B3002" w:rsidRDefault="002001E9" w:rsidP="009B3002">
      <w:pPr>
        <w:spacing w:after="200" w:line="264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Yes 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 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Prefer not to say ___</w:t>
      </w:r>
    </w:p>
    <w:p w14:paraId="160D7956" w14:textId="77777777" w:rsidR="008A1052" w:rsidRDefault="008A1052" w:rsidP="008A1052">
      <w:pPr>
        <w:spacing w:after="200" w:line="264" w:lineRule="auto"/>
        <w:rPr>
          <w:sz w:val="36"/>
          <w:szCs w:val="36"/>
        </w:rPr>
      </w:pPr>
    </w:p>
    <w:p w14:paraId="76220C42" w14:textId="34107074" w:rsidR="008A1052" w:rsidRDefault="008A1052" w:rsidP="008A1052">
      <w:pPr>
        <w:spacing w:after="200" w:line="264" w:lineRule="auto"/>
        <w:rPr>
          <w:sz w:val="36"/>
          <w:szCs w:val="36"/>
        </w:rPr>
      </w:pPr>
      <w:r>
        <w:rPr>
          <w:sz w:val="36"/>
          <w:szCs w:val="36"/>
        </w:rPr>
        <w:t xml:space="preserve">I confirm I am over 18 years of age, understand the </w:t>
      </w:r>
      <w:r w:rsidR="00DF4F4D">
        <w:rPr>
          <w:sz w:val="36"/>
          <w:szCs w:val="36"/>
        </w:rPr>
        <w:t xml:space="preserve">project </w:t>
      </w:r>
      <w:r>
        <w:rPr>
          <w:sz w:val="36"/>
          <w:szCs w:val="36"/>
        </w:rPr>
        <w:t>information that has been shared with me, and am happy for my responses to be quoted in research material</w:t>
      </w:r>
      <w:r w:rsidR="00DF4F4D">
        <w:rPr>
          <w:sz w:val="36"/>
          <w:szCs w:val="36"/>
        </w:rPr>
        <w:t>.</w:t>
      </w:r>
    </w:p>
    <w:p w14:paraId="225AE277" w14:textId="0527C88E" w:rsidR="008A1052" w:rsidRPr="00325D1C" w:rsidRDefault="008A1052" w:rsidP="008A1052">
      <w:pPr>
        <w:spacing w:after="200" w:line="264" w:lineRule="auto"/>
        <w:ind w:left="2880" w:firstLine="720"/>
        <w:rPr>
          <w:sz w:val="36"/>
          <w:szCs w:val="36"/>
        </w:rPr>
      </w:pPr>
      <w:r>
        <w:rPr>
          <w:sz w:val="36"/>
          <w:szCs w:val="36"/>
        </w:rPr>
        <w:t>Sign _______________________________</w:t>
      </w:r>
    </w:p>
    <w:p w14:paraId="7FCE9E0C" w14:textId="3F329265" w:rsidR="008A1052" w:rsidRPr="0055165A" w:rsidRDefault="0055165A" w:rsidP="008A1052">
      <w:pPr>
        <w:rPr>
          <w:bCs/>
          <w:sz w:val="36"/>
          <w:szCs w:val="36"/>
        </w:rPr>
      </w:pPr>
      <w:r w:rsidRPr="0055165A">
        <w:rPr>
          <w:bCs/>
          <w:sz w:val="36"/>
          <w:szCs w:val="36"/>
        </w:rPr>
        <w:tab/>
      </w:r>
      <w:r w:rsidRPr="0055165A">
        <w:rPr>
          <w:bCs/>
          <w:sz w:val="36"/>
          <w:szCs w:val="36"/>
        </w:rPr>
        <w:tab/>
      </w:r>
      <w:r w:rsidRPr="0055165A">
        <w:rPr>
          <w:bCs/>
          <w:sz w:val="36"/>
          <w:szCs w:val="36"/>
        </w:rPr>
        <w:tab/>
      </w:r>
      <w:r w:rsidRPr="0055165A">
        <w:rPr>
          <w:bCs/>
          <w:sz w:val="36"/>
          <w:szCs w:val="36"/>
        </w:rPr>
        <w:tab/>
      </w:r>
      <w:r w:rsidRPr="0055165A">
        <w:rPr>
          <w:bCs/>
          <w:sz w:val="36"/>
          <w:szCs w:val="36"/>
        </w:rPr>
        <w:tab/>
        <w:t>Date_____________________</w:t>
      </w:r>
    </w:p>
    <w:p w14:paraId="53CB3061" w14:textId="067AABBA" w:rsidR="007F3A06" w:rsidRPr="0055165A" w:rsidRDefault="003A1884" w:rsidP="008A1052">
      <w:pPr>
        <w:rPr>
          <w:b/>
          <w:sz w:val="48"/>
          <w:szCs w:val="48"/>
        </w:rPr>
      </w:pPr>
      <w:r w:rsidRPr="0055165A">
        <w:rPr>
          <w:b/>
          <w:sz w:val="48"/>
          <w:szCs w:val="48"/>
        </w:rPr>
        <w:t>Thank you!</w:t>
      </w:r>
    </w:p>
    <w:sectPr w:rsidR="007F3A06" w:rsidRPr="0055165A" w:rsidSect="002001E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15B0" w14:textId="77777777" w:rsidR="00F534CB" w:rsidRDefault="00F534CB" w:rsidP="00F6778A">
      <w:pPr>
        <w:spacing w:after="0" w:line="240" w:lineRule="auto"/>
      </w:pPr>
      <w:r>
        <w:separator/>
      </w:r>
    </w:p>
  </w:endnote>
  <w:endnote w:type="continuationSeparator" w:id="0">
    <w:p w14:paraId="72706B3A" w14:textId="77777777" w:rsidR="00F534CB" w:rsidRDefault="00F534CB" w:rsidP="00F6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DFED" w14:textId="77777777" w:rsidR="00F534CB" w:rsidRDefault="00F534CB" w:rsidP="00F6778A">
      <w:pPr>
        <w:spacing w:after="0" w:line="240" w:lineRule="auto"/>
      </w:pPr>
      <w:r>
        <w:separator/>
      </w:r>
    </w:p>
  </w:footnote>
  <w:footnote w:type="continuationSeparator" w:id="0">
    <w:p w14:paraId="1170EE3D" w14:textId="77777777" w:rsidR="00F534CB" w:rsidRDefault="00F534CB" w:rsidP="00F6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6161" w14:textId="36CE1271" w:rsidR="00F6778A" w:rsidRDefault="00F6778A" w:rsidP="00F6778A">
    <w:pPr>
      <w:pStyle w:val="Header"/>
      <w:jc w:val="center"/>
      <w:rPr>
        <w:noProof/>
        <w:lang w:eastAsia="en-GB"/>
      </w:rPr>
    </w:pPr>
    <w:bookmarkStart w:id="0" w:name="_Hlk74826940"/>
    <w:r>
      <w:rPr>
        <w:noProof/>
      </w:rPr>
      <w:drawing>
        <wp:inline distT="0" distB="0" distL="0" distR="0" wp14:anchorId="5FDCA180" wp14:editId="2E2C8E7B">
          <wp:extent cx="1876425" cy="818467"/>
          <wp:effectExtent l="0" t="0" r="0" b="1270"/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121" cy="833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</w:t>
    </w:r>
    <w:r>
      <w:rPr>
        <w:noProof/>
        <w:lang w:eastAsia="en-GB"/>
      </w:rPr>
      <w:drawing>
        <wp:inline distT="0" distB="0" distL="0" distR="0" wp14:anchorId="7E62DC7F" wp14:editId="31B1EFD8">
          <wp:extent cx="2117090" cy="476250"/>
          <wp:effectExtent l="0" t="0" r="0" b="0"/>
          <wp:docPr id="4" name="Picture 4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09" b="29674"/>
                  <a:stretch/>
                </pic:blipFill>
                <pic:spPr bwMode="auto">
                  <a:xfrm>
                    <a:off x="0" y="0"/>
                    <a:ext cx="211709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124B071D" wp14:editId="635CAE9D">
          <wp:extent cx="1506033" cy="800080"/>
          <wp:effectExtent l="0" t="0" r="0" b="635"/>
          <wp:docPr id="2" name="Picture 2" descr="A picture containing 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chematic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391" cy="803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4E18C209" w14:textId="77777777" w:rsidR="00F6778A" w:rsidRDefault="00F67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84"/>
    <w:rsid w:val="000B29A8"/>
    <w:rsid w:val="001524A3"/>
    <w:rsid w:val="002001E9"/>
    <w:rsid w:val="003A1884"/>
    <w:rsid w:val="003E39D4"/>
    <w:rsid w:val="005230FC"/>
    <w:rsid w:val="0055165A"/>
    <w:rsid w:val="00744EE6"/>
    <w:rsid w:val="007F3A06"/>
    <w:rsid w:val="008A1052"/>
    <w:rsid w:val="008E310F"/>
    <w:rsid w:val="008F0AE0"/>
    <w:rsid w:val="00917CEC"/>
    <w:rsid w:val="009B3002"/>
    <w:rsid w:val="00BB1A8A"/>
    <w:rsid w:val="00BF4379"/>
    <w:rsid w:val="00C94E6C"/>
    <w:rsid w:val="00CB2F42"/>
    <w:rsid w:val="00D73593"/>
    <w:rsid w:val="00DC4E6F"/>
    <w:rsid w:val="00DF4F4D"/>
    <w:rsid w:val="00E81557"/>
    <w:rsid w:val="00F508AF"/>
    <w:rsid w:val="00F534CB"/>
    <w:rsid w:val="00F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B6B7"/>
  <w15:chartTrackingRefBased/>
  <w15:docId w15:val="{0B3E1DB9-8530-4991-A1EB-355A6F0C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84"/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D73593"/>
    <w:pPr>
      <w:keepNext/>
      <w:keepLines/>
      <w:spacing w:before="360" w:after="180" w:line="240" w:lineRule="auto"/>
      <w:outlineLvl w:val="2"/>
    </w:pPr>
    <w:rPr>
      <w:b/>
      <w:bCs/>
      <w:color w:val="44546A" w:themeColor="text2"/>
      <w:kern w:val="2"/>
      <w:sz w:val="26"/>
      <w:szCs w:val="20"/>
      <w:lang w:val="en-US"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EE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D73593"/>
    <w:rPr>
      <w:b/>
      <w:bCs/>
      <w:color w:val="44546A" w:themeColor="text2"/>
      <w:kern w:val="2"/>
      <w:sz w:val="26"/>
      <w:szCs w:val="20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F677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8A"/>
  </w:style>
  <w:style w:type="paragraph" w:styleId="Footer">
    <w:name w:val="footer"/>
    <w:basedOn w:val="Normal"/>
    <w:link w:val="FooterChar"/>
    <w:uiPriority w:val="99"/>
    <w:unhideWhenUsed/>
    <w:rsid w:val="00F6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8A"/>
  </w:style>
  <w:style w:type="paragraph" w:styleId="ListParagraph">
    <w:name w:val="List Paragraph"/>
    <w:basedOn w:val="Normal"/>
    <w:uiPriority w:val="34"/>
    <w:qFormat/>
    <w:rsid w:val="000B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rbatheri.niku.n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Robson</dc:creator>
  <cp:keywords/>
  <dc:description/>
  <cp:lastModifiedBy>Sian Jones</cp:lastModifiedBy>
  <cp:revision>11</cp:revision>
  <cp:lastPrinted>2022-09-29T20:26:00Z</cp:lastPrinted>
  <dcterms:created xsi:type="dcterms:W3CDTF">2021-09-28T10:29:00Z</dcterms:created>
  <dcterms:modified xsi:type="dcterms:W3CDTF">2022-10-12T13:46:00Z</dcterms:modified>
</cp:coreProperties>
</file>